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87" w:rsidRPr="009E3AAC" w:rsidRDefault="00441BC5" w:rsidP="0044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AC">
        <w:rPr>
          <w:rFonts w:ascii="Times New Roman" w:hAnsi="Times New Roman" w:cs="Times New Roman"/>
          <w:b/>
          <w:sz w:val="28"/>
          <w:szCs w:val="28"/>
        </w:rPr>
        <w:t>П</w:t>
      </w:r>
      <w:r w:rsidR="009E3AAC">
        <w:rPr>
          <w:rFonts w:ascii="Times New Roman" w:hAnsi="Times New Roman" w:cs="Times New Roman"/>
          <w:b/>
          <w:sz w:val="28"/>
          <w:szCs w:val="28"/>
        </w:rPr>
        <w:t>ОДПИСНОЙ ЛИСТ</w:t>
      </w:r>
    </w:p>
    <w:p w:rsidR="00BA588A" w:rsidRDefault="00441BC5" w:rsidP="0044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AC">
        <w:rPr>
          <w:rFonts w:ascii="Times New Roman" w:hAnsi="Times New Roman" w:cs="Times New Roman"/>
          <w:b/>
          <w:sz w:val="28"/>
          <w:szCs w:val="28"/>
        </w:rPr>
        <w:t>в поддержку требований</w:t>
      </w:r>
      <w:r w:rsidR="00BA588A">
        <w:rPr>
          <w:rFonts w:ascii="Times New Roman" w:hAnsi="Times New Roman" w:cs="Times New Roman"/>
          <w:b/>
          <w:sz w:val="28"/>
          <w:szCs w:val="28"/>
        </w:rPr>
        <w:t xml:space="preserve"> Всероссийского Электропрофсоюза и</w:t>
      </w:r>
      <w:r w:rsidR="009E3AAC" w:rsidRPr="009E3AAC">
        <w:rPr>
          <w:rFonts w:ascii="Times New Roman" w:hAnsi="Times New Roman" w:cs="Times New Roman"/>
          <w:b/>
          <w:sz w:val="28"/>
          <w:szCs w:val="28"/>
        </w:rPr>
        <w:t xml:space="preserve"> Ассоциаци</w:t>
      </w:r>
      <w:r w:rsidR="009E3AAC">
        <w:rPr>
          <w:rFonts w:ascii="Times New Roman" w:hAnsi="Times New Roman" w:cs="Times New Roman"/>
          <w:b/>
          <w:sz w:val="28"/>
          <w:szCs w:val="28"/>
        </w:rPr>
        <w:t>и</w:t>
      </w:r>
      <w:r w:rsidR="009E3AAC" w:rsidRPr="009E3AAC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союзов базовых отраслей промышленности и строительства РФ</w:t>
      </w:r>
      <w:r w:rsidR="009E3AAC">
        <w:rPr>
          <w:rFonts w:ascii="Times New Roman" w:hAnsi="Times New Roman" w:cs="Times New Roman"/>
          <w:b/>
          <w:sz w:val="28"/>
          <w:szCs w:val="28"/>
        </w:rPr>
        <w:t xml:space="preserve"> по недопущению снижения преференций для работников</w:t>
      </w:r>
      <w:r w:rsidR="00BA5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AAC" w:rsidRPr="009E3AAC">
        <w:rPr>
          <w:rFonts w:ascii="Times New Roman" w:hAnsi="Times New Roman" w:cs="Times New Roman"/>
          <w:b/>
          <w:sz w:val="28"/>
          <w:szCs w:val="28"/>
        </w:rPr>
        <w:t>Крайнего Севера и</w:t>
      </w:r>
    </w:p>
    <w:p w:rsidR="00441BC5" w:rsidRPr="009E3AAC" w:rsidRDefault="009E3AAC" w:rsidP="0044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AC">
        <w:rPr>
          <w:rFonts w:ascii="Times New Roman" w:hAnsi="Times New Roman" w:cs="Times New Roman"/>
          <w:b/>
          <w:sz w:val="28"/>
          <w:szCs w:val="28"/>
        </w:rPr>
        <w:t xml:space="preserve"> приравненных к ним местност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E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C5" w:rsidRPr="009E3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BC5" w:rsidRDefault="00441BC5" w:rsidP="00441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C5" w:rsidRDefault="009E3AAC" w:rsidP="00441BC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Мы, ниже подписавшиеся, поддерживаем требования </w:t>
      </w:r>
      <w:r w:rsidRPr="009E3AAC">
        <w:rPr>
          <w:rFonts w:ascii="Times New Roman" w:hAnsi="Times New Roman" w:cs="Times New Roman"/>
          <w:sz w:val="28"/>
          <w:szCs w:val="28"/>
        </w:rPr>
        <w:t xml:space="preserve">Ассоциации профессиональных союзов базовых отраслей промышленности и строительства РФ по недопущению снижения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гарантий в отношении </w:t>
      </w:r>
      <w:r w:rsidRPr="009E3AAC">
        <w:rPr>
          <w:rFonts w:ascii="Times New Roman" w:hAnsi="Times New Roman" w:cs="Times New Roman"/>
          <w:sz w:val="28"/>
          <w:szCs w:val="28"/>
        </w:rPr>
        <w:t>работников Крайнего Севера и приравненных к ним местностей</w:t>
      </w:r>
      <w:r w:rsidR="00E912F3">
        <w:rPr>
          <w:rFonts w:ascii="Times New Roman" w:hAnsi="Times New Roman" w:cs="Times New Roman"/>
          <w:sz w:val="28"/>
          <w:szCs w:val="28"/>
        </w:rPr>
        <w:t xml:space="preserve"> и призываем Министерство труда и социальной защиты Российской Федерации, Правительство РФ, депутатов Государственной Думы Российской Федерации </w:t>
      </w:r>
      <w:r w:rsidRPr="009E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все возможные и доступные меры на устранение неоднозначного толкования и применения положений трудового законодательства, касающегося преференций работникам, ведущим трудовую деятельность в суровых климатических условиях</w:t>
      </w:r>
      <w:r w:rsidR="00E912F3">
        <w:rPr>
          <w:rFonts w:ascii="Times New Roman" w:hAnsi="Times New Roman" w:cs="Times New Roman"/>
          <w:color w:val="000000" w:themeColor="text1"/>
          <w:sz w:val="28"/>
          <w:szCs w:val="28"/>
        </w:rPr>
        <w:t>, требуем сохранить</w:t>
      </w:r>
      <w:r w:rsidR="0044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устоявшуюся практику начисления и выплат районных коэффициентов и процентных надбавок к заработной плате за непрерывный стаж работы для северян.</w:t>
      </w:r>
      <w:r w:rsidR="00E9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свидетельствуем и оставляем свою подпись:</w:t>
      </w:r>
    </w:p>
    <w:p w:rsidR="00E912F3" w:rsidRDefault="00E912F3" w:rsidP="00E91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12F3" w:rsidRDefault="00E912F3" w:rsidP="00E912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E912F3" w:rsidRDefault="00E912F3" w:rsidP="00E912F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17"/>
        <w:gridCol w:w="4765"/>
        <w:gridCol w:w="1666"/>
        <w:gridCol w:w="1311"/>
        <w:gridCol w:w="986"/>
      </w:tblGrid>
      <w:tr w:rsidR="00BA588A" w:rsidTr="00BA588A">
        <w:tc>
          <w:tcPr>
            <w:tcW w:w="617" w:type="dxa"/>
          </w:tcPr>
          <w:p w:rsidR="00E912F3" w:rsidRPr="00BA588A" w:rsidRDefault="008B5901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5901" w:rsidRPr="00BA588A" w:rsidRDefault="008B5901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65" w:type="dxa"/>
          </w:tcPr>
          <w:p w:rsidR="00BA588A" w:rsidRPr="00BA588A" w:rsidRDefault="00BA588A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2F3" w:rsidRPr="00BA588A" w:rsidRDefault="00BA588A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</w:t>
            </w:r>
            <w:r w:rsidR="008B5901" w:rsidRPr="00BA588A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  <w:p w:rsidR="00BA588A" w:rsidRPr="00BA588A" w:rsidRDefault="00BA588A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A588A" w:rsidRPr="00BA588A" w:rsidRDefault="00BA588A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2F3" w:rsidRPr="00BA588A" w:rsidRDefault="008B5901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8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11" w:type="dxa"/>
          </w:tcPr>
          <w:p w:rsidR="00BA588A" w:rsidRPr="00BA588A" w:rsidRDefault="00BA588A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2F3" w:rsidRPr="00BA588A" w:rsidRDefault="008B5901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8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986" w:type="dxa"/>
          </w:tcPr>
          <w:p w:rsidR="00BA588A" w:rsidRPr="00BA588A" w:rsidRDefault="00BA588A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2F3" w:rsidRPr="00BA588A" w:rsidRDefault="008B5901" w:rsidP="00E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A588A" w:rsidTr="00BA588A">
        <w:tc>
          <w:tcPr>
            <w:tcW w:w="617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A588A" w:rsidTr="00BA588A">
        <w:tc>
          <w:tcPr>
            <w:tcW w:w="617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912F3" w:rsidRDefault="00E912F3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A" w:rsidTr="00BA588A">
        <w:tc>
          <w:tcPr>
            <w:tcW w:w="617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A588A" w:rsidRDefault="00BA588A" w:rsidP="00E9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AAC" w:rsidRPr="00441BC5" w:rsidRDefault="009E3AAC" w:rsidP="00BA588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9E3AAC" w:rsidRPr="00441BC5" w:rsidSect="007E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34"/>
    <w:rsid w:val="00441BC5"/>
    <w:rsid w:val="00497C87"/>
    <w:rsid w:val="00640534"/>
    <w:rsid w:val="007806EA"/>
    <w:rsid w:val="007E7D3E"/>
    <w:rsid w:val="008B5901"/>
    <w:rsid w:val="009617E8"/>
    <w:rsid w:val="009E3AAC"/>
    <w:rsid w:val="00BA588A"/>
    <w:rsid w:val="00E9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Ofitserov</dc:creator>
  <cp:keywords/>
  <dc:description/>
  <cp:lastModifiedBy>oreshkina_on</cp:lastModifiedBy>
  <cp:revision>2</cp:revision>
  <dcterms:created xsi:type="dcterms:W3CDTF">2017-01-10T06:26:00Z</dcterms:created>
  <dcterms:modified xsi:type="dcterms:W3CDTF">2017-01-10T06:26:00Z</dcterms:modified>
</cp:coreProperties>
</file>